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8C" w:rsidRDefault="00064A8C" w:rsidP="00B43539">
      <w:pPr>
        <w:jc w:val="center"/>
        <w:rPr>
          <w:rFonts w:cs="Times New Roman"/>
          <w:b/>
          <w:bCs/>
          <w:sz w:val="24"/>
          <w:szCs w:val="24"/>
        </w:rPr>
      </w:pPr>
      <w:r w:rsidRPr="009678DB">
        <w:rPr>
          <w:b/>
          <w:bCs/>
          <w:sz w:val="24"/>
          <w:szCs w:val="24"/>
        </w:rPr>
        <w:t>Registration Notice</w:t>
      </w:r>
    </w:p>
    <w:p w:rsidR="00064A8C" w:rsidRPr="009678DB" w:rsidRDefault="00064A8C" w:rsidP="00B43539">
      <w:pPr>
        <w:jc w:val="center"/>
        <w:rPr>
          <w:rFonts w:cs="Times New Roman"/>
          <w:b/>
          <w:bCs/>
          <w:sz w:val="24"/>
          <w:szCs w:val="24"/>
        </w:rPr>
      </w:pPr>
    </w:p>
    <w:p w:rsidR="00064A8C" w:rsidRDefault="00064A8C" w:rsidP="00B43539">
      <w:r>
        <w:t>1.</w:t>
      </w:r>
      <w:r>
        <w:tab/>
        <w:t xml:space="preserve">Warmly welcome you to study in Shanghai Normal University (Shanghai Shi Fan Da Xue). The </w:t>
      </w:r>
      <w:r w:rsidR="00F31881">
        <w:rPr>
          <w:rFonts w:hint="eastAsia"/>
        </w:rPr>
        <w:t>spring</w:t>
      </w:r>
      <w:r w:rsidR="00F31881">
        <w:t xml:space="preserve"> semester will start from </w:t>
      </w:r>
      <w:r w:rsidR="00F31881">
        <w:rPr>
          <w:rFonts w:hint="eastAsia"/>
        </w:rPr>
        <w:t>Mar</w:t>
      </w:r>
      <w:r w:rsidR="00F31881">
        <w:t>. 2</w:t>
      </w:r>
      <w:r w:rsidR="00F31881" w:rsidRPr="00F31881">
        <w:rPr>
          <w:rFonts w:hint="eastAsia"/>
          <w:vertAlign w:val="superscript"/>
        </w:rPr>
        <w:t>nd</w:t>
      </w:r>
      <w:r w:rsidR="00F31881">
        <w:rPr>
          <w:rFonts w:hint="eastAsia"/>
        </w:rPr>
        <w:t xml:space="preserve"> </w:t>
      </w:r>
      <w:r>
        <w:t xml:space="preserve">2013. </w:t>
      </w:r>
    </w:p>
    <w:p w:rsidR="00064A8C" w:rsidRDefault="00064A8C" w:rsidP="00B43539"/>
    <w:p w:rsidR="00064A8C" w:rsidRDefault="00064A8C" w:rsidP="00B43539">
      <w:r>
        <w:t>2.</w:t>
      </w:r>
      <w:r>
        <w:tab/>
      </w:r>
      <w:r w:rsidRPr="00036C97">
        <w:rPr>
          <w:b/>
          <w:bCs/>
        </w:rPr>
        <w:t>Registration</w:t>
      </w:r>
      <w:r>
        <w:rPr>
          <w:b/>
          <w:bCs/>
        </w:rPr>
        <w:t xml:space="preserve"> date and place</w:t>
      </w:r>
      <w:r>
        <w:t xml:space="preserve">: </w:t>
      </w:r>
    </w:p>
    <w:p w:rsidR="00F31881" w:rsidRPr="0092489D" w:rsidRDefault="00F31881" w:rsidP="00F31881">
      <w:pPr>
        <w:rPr>
          <w:rFonts w:hint="eastAsia"/>
          <w:b/>
        </w:rPr>
      </w:pPr>
      <w:r w:rsidRPr="0092489D">
        <w:rPr>
          <w:rFonts w:hint="eastAsia"/>
          <w:b/>
        </w:rPr>
        <w:t>University registration:</w:t>
      </w:r>
    </w:p>
    <w:p w:rsidR="00F31881" w:rsidRDefault="00F31881" w:rsidP="00F31881">
      <w:r>
        <w:rPr>
          <w:rFonts w:hint="eastAsia"/>
        </w:rPr>
        <w:t>10:00/13:30/15:00 March 4</w:t>
      </w:r>
      <w:r w:rsidRPr="003E229F">
        <w:rPr>
          <w:rFonts w:hint="eastAsia"/>
          <w:vertAlign w:val="superscript"/>
        </w:rPr>
        <w:t>th</w:t>
      </w:r>
      <w:r>
        <w:rPr>
          <w:rFonts w:hint="eastAsia"/>
        </w:rPr>
        <w:t xml:space="preserve"> at International Students Center,</w:t>
      </w:r>
      <w:r w:rsidRPr="003E229F">
        <w:t xml:space="preserve"> </w:t>
      </w:r>
      <w:r>
        <w:rPr>
          <w:rFonts w:hint="eastAsia"/>
        </w:rPr>
        <w:t>S</w:t>
      </w:r>
      <w:r>
        <w:t>hanghai Normal University, No.100 Gui Lin Rd. Shanghai</w:t>
      </w:r>
    </w:p>
    <w:p w:rsidR="00064A8C" w:rsidRDefault="00064A8C" w:rsidP="00B43539"/>
    <w:p w:rsidR="00064A8C" w:rsidRDefault="00064A8C" w:rsidP="00B43539">
      <w:pPr>
        <w:rPr>
          <w:rFonts w:cs="Times New Roman"/>
        </w:rPr>
      </w:pPr>
      <w:r>
        <w:t>3.</w:t>
      </w:r>
      <w:r>
        <w:tab/>
      </w:r>
      <w:r w:rsidRPr="00036C97">
        <w:rPr>
          <w:b/>
          <w:bCs/>
        </w:rPr>
        <w:t>Registration Materials</w:t>
      </w:r>
      <w:r>
        <w:rPr>
          <w:rFonts w:cs="宋体" w:hint="eastAsia"/>
        </w:rPr>
        <w:t>：</w:t>
      </w:r>
    </w:p>
    <w:p w:rsidR="00F31881" w:rsidRDefault="00F31881" w:rsidP="00F31881">
      <w:r>
        <w:t>1. Admission Notice and JW202 form (if applicable)</w:t>
      </w:r>
    </w:p>
    <w:p w:rsidR="00F31881" w:rsidRDefault="00F31881" w:rsidP="00F31881">
      <w:r>
        <w:t>2. Registration Form of Temporary Residence (If you live on-campus, please get it from your dormitory. If you live off-campus, please get it from local police station.)</w:t>
      </w:r>
    </w:p>
    <w:p w:rsidR="00F31881" w:rsidRDefault="00F31881" w:rsidP="00F31881">
      <w:r>
        <w:t>3. Passport and 2 copies</w:t>
      </w:r>
    </w:p>
    <w:p w:rsidR="00F31881" w:rsidRDefault="00F31881" w:rsidP="00F31881">
      <w:r>
        <w:t>4. Visa copy</w:t>
      </w:r>
    </w:p>
    <w:p w:rsidR="00F31881" w:rsidRDefault="00F31881" w:rsidP="00F31881">
      <w:r>
        <w:t>5. Five photos</w:t>
      </w:r>
    </w:p>
    <w:p w:rsidR="00F31881" w:rsidRDefault="00F31881" w:rsidP="00F31881">
      <w:pPr>
        <w:rPr>
          <w:rFonts w:hint="eastAsia"/>
        </w:rPr>
      </w:pPr>
      <w:r>
        <w:rPr>
          <w:rFonts w:hint="eastAsia"/>
        </w:rPr>
        <w:t>6</w:t>
      </w:r>
      <w:r>
        <w:t xml:space="preserve">.Insurance </w:t>
      </w:r>
      <w:r>
        <w:rPr>
          <w:rFonts w:hint="eastAsia"/>
        </w:rPr>
        <w:t>certificate or insurance f</w:t>
      </w:r>
      <w:r>
        <w:t xml:space="preserve">ee RMB 400 for one semester </w:t>
      </w:r>
      <w:r>
        <w:rPr>
          <w:rFonts w:hint="eastAsia"/>
        </w:rPr>
        <w:t>/</w:t>
      </w:r>
      <w:r>
        <w:t xml:space="preserve"> RMB 800 for one year</w:t>
      </w:r>
    </w:p>
    <w:p w:rsidR="00064A8C" w:rsidRPr="00F31881" w:rsidRDefault="00064A8C" w:rsidP="00B43539"/>
    <w:p w:rsidR="00064A8C" w:rsidRDefault="00064A8C" w:rsidP="00B43539">
      <w:r>
        <w:t>4.</w:t>
      </w:r>
      <w:r>
        <w:tab/>
      </w:r>
      <w:r w:rsidRPr="00036C97">
        <w:rPr>
          <w:b/>
          <w:bCs/>
        </w:rPr>
        <w:t>Dormitory</w:t>
      </w:r>
      <w:r>
        <w:t>:</w:t>
      </w:r>
    </w:p>
    <w:p w:rsidR="00F31881" w:rsidRDefault="00F31881" w:rsidP="00F31881">
      <w:pPr>
        <w:ind w:firstLine="420"/>
        <w:rPr>
          <w:rFonts w:hint="eastAsia"/>
        </w:rPr>
      </w:pPr>
      <w:r>
        <w:rPr>
          <w:rFonts w:hint="eastAsia"/>
        </w:rPr>
        <w:t>The dormitory is located in No. 55, Guilin Road (</w:t>
      </w:r>
      <w:r w:rsidRPr="008B327A">
        <w:t>Shanghai International Center for Educational Exchange</w:t>
      </w:r>
      <w:r>
        <w:rPr>
          <w:rFonts w:hint="eastAsia"/>
        </w:rPr>
        <w:t>), Shanghai.</w:t>
      </w:r>
    </w:p>
    <w:p w:rsidR="00F31881" w:rsidRDefault="00F31881" w:rsidP="00F31881">
      <w:pPr>
        <w:ind w:firstLine="420"/>
        <w:rPr>
          <w:rFonts w:hint="eastAsia"/>
        </w:rPr>
      </w:pPr>
      <w:r>
        <w:rPr>
          <w:rFonts w:hint="eastAsia"/>
        </w:rPr>
        <w:t>The living period for spring semester is from March 1</w:t>
      </w:r>
      <w:r w:rsidRPr="00DC1633">
        <w:rPr>
          <w:rFonts w:hint="eastAsia"/>
          <w:vertAlign w:val="superscript"/>
        </w:rPr>
        <w:t>st</w:t>
      </w:r>
      <w:r>
        <w:rPr>
          <w:rFonts w:hint="eastAsia"/>
        </w:rPr>
        <w:t xml:space="preserve"> to June 30</w:t>
      </w:r>
      <w:r>
        <w:rPr>
          <w:rFonts w:hint="eastAsia"/>
          <w:vertAlign w:val="superscript"/>
        </w:rPr>
        <w:t>th</w:t>
      </w:r>
      <w:r>
        <w:rPr>
          <w:rFonts w:hint="eastAsia"/>
        </w:rPr>
        <w:t>.</w:t>
      </w:r>
      <w:r w:rsidRPr="00DC1633">
        <w:rPr>
          <w:rFonts w:hint="eastAsia"/>
        </w:rPr>
        <w:t xml:space="preserve"> </w:t>
      </w:r>
      <w:r>
        <w:rPr>
          <w:rFonts w:hint="eastAsia"/>
        </w:rPr>
        <w:t>Double rooms cost 6000 RMB/person and single rooms cost 12000 RMB/person. 500 RMB of deposit should be paid when you check in. Early arrival before March 1</w:t>
      </w:r>
      <w:r w:rsidRPr="002A6282">
        <w:rPr>
          <w:rFonts w:hint="eastAsia"/>
          <w:vertAlign w:val="superscript"/>
        </w:rPr>
        <w:t>st</w:t>
      </w:r>
      <w:r>
        <w:rPr>
          <w:rFonts w:hint="eastAsia"/>
        </w:rPr>
        <w:t xml:space="preserve"> would be charged </w:t>
      </w:r>
      <w:r>
        <w:t>separately</w:t>
      </w:r>
      <w:r>
        <w:rPr>
          <w:rFonts w:hint="eastAsia"/>
        </w:rPr>
        <w:t>.</w:t>
      </w:r>
    </w:p>
    <w:p w:rsidR="00F31881" w:rsidRDefault="00F31881" w:rsidP="00F31881">
      <w:pPr>
        <w:ind w:firstLine="420"/>
        <w:rPr>
          <w:rFonts w:cs="Times New Roman"/>
        </w:rPr>
      </w:pPr>
      <w:r>
        <w:t xml:space="preserve">If you </w:t>
      </w:r>
      <w:r>
        <w:rPr>
          <w:rFonts w:hint="eastAsia"/>
        </w:rPr>
        <w:t>have applied for a dormitory</w:t>
      </w:r>
      <w:r>
        <w:t>, please check with us beforehand.</w:t>
      </w:r>
    </w:p>
    <w:p w:rsidR="00F31881" w:rsidRDefault="00F31881" w:rsidP="00F31881">
      <w:pPr>
        <w:ind w:firstLine="420"/>
        <w:rPr>
          <w:rFonts w:hint="eastAsia"/>
        </w:rPr>
      </w:pPr>
      <w:r>
        <w:t xml:space="preserve">You may contact us by email </w:t>
      </w:r>
      <w:hyperlink r:id="rId6" w:history="1">
        <w:r w:rsidRPr="003318A1">
          <w:rPr>
            <w:rStyle w:val="a6"/>
          </w:rPr>
          <w:t>samli@shnu.edu.cn</w:t>
        </w:r>
      </w:hyperlink>
      <w:r>
        <w:rPr>
          <w:rFonts w:hint="eastAsia"/>
        </w:rPr>
        <w:t>.</w:t>
      </w:r>
    </w:p>
    <w:p w:rsidR="00064A8C" w:rsidRPr="00F31881" w:rsidRDefault="00064A8C" w:rsidP="00B43539">
      <w:pPr>
        <w:rPr>
          <w:rFonts w:cs="Times New Roman"/>
        </w:rPr>
      </w:pPr>
    </w:p>
    <w:p w:rsidR="00064A8C" w:rsidRDefault="00064A8C" w:rsidP="00B43539">
      <w:r>
        <w:t>5.</w:t>
      </w:r>
      <w:r>
        <w:tab/>
      </w:r>
      <w:r w:rsidRPr="00036C97">
        <w:rPr>
          <w:b/>
          <w:bCs/>
        </w:rPr>
        <w:t>Pudong International Airport</w:t>
      </w:r>
      <w:r>
        <w:rPr>
          <w:b/>
          <w:bCs/>
        </w:rPr>
        <w:t xml:space="preserve"> (PVG)</w:t>
      </w:r>
      <w:r w:rsidRPr="00036C97">
        <w:rPr>
          <w:b/>
          <w:bCs/>
        </w:rPr>
        <w:t xml:space="preserve"> Transportation</w:t>
      </w:r>
      <w:r>
        <w:t>:</w:t>
      </w:r>
    </w:p>
    <w:p w:rsidR="00064A8C" w:rsidRDefault="00064A8C" w:rsidP="00B43539">
      <w:pPr>
        <w:ind w:firstLine="420"/>
      </w:pPr>
      <w:r>
        <w:t>Taxi</w:t>
      </w:r>
      <w:r>
        <w:rPr>
          <w:rFonts w:cs="宋体" w:hint="eastAsia"/>
        </w:rPr>
        <w:t>：</w:t>
      </w:r>
      <w:r>
        <w:t>You may take taxi to arrive in Shanghai Normal University directly, which costs about RMB 200 yuan.</w:t>
      </w:r>
    </w:p>
    <w:p w:rsidR="00064A8C" w:rsidRDefault="00064A8C" w:rsidP="00B43539">
      <w:pPr>
        <w:ind w:firstLine="420"/>
      </w:pPr>
      <w:r>
        <w:t>Metro: You may take No.2 Metro in the airport then transfer to No.1 Metro to get off at Station of Cao Bao Rd. Then take taxi to Shanghai Norma University, which costs about RMB 20 yuan.</w:t>
      </w:r>
    </w:p>
    <w:p w:rsidR="00064A8C" w:rsidRDefault="00064A8C" w:rsidP="00B43539">
      <w:pPr>
        <w:ind w:firstLine="420"/>
      </w:pPr>
      <w:r>
        <w:t>Airport shuttle bus: You make take No.7 ai</w:t>
      </w:r>
      <w:bookmarkStart w:id="0" w:name="_GoBack"/>
      <w:bookmarkEnd w:id="0"/>
      <w:r>
        <w:t>rport shuttle bus to get off at South Railway station. Then take taxi to Shanghai Normal University, which costs about 40 yuan.</w:t>
      </w:r>
    </w:p>
    <w:p w:rsidR="00064A8C" w:rsidRPr="009678DB" w:rsidRDefault="00064A8C" w:rsidP="00B43539">
      <w:pPr>
        <w:rPr>
          <w:rFonts w:cs="Times New Roman"/>
        </w:rPr>
      </w:pPr>
    </w:p>
    <w:p w:rsidR="00064A8C" w:rsidRPr="00B43539" w:rsidRDefault="00064A8C" w:rsidP="00B43539">
      <w:pPr>
        <w:rPr>
          <w:rFonts w:cs="Times New Roman"/>
        </w:rPr>
      </w:pPr>
    </w:p>
    <w:sectPr w:rsidR="00064A8C" w:rsidRPr="00B43539" w:rsidSect="007A18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739" w:rsidRDefault="004C3739" w:rsidP="009678DB">
      <w:pPr>
        <w:rPr>
          <w:rFonts w:cs="Times New Roman"/>
        </w:rPr>
      </w:pPr>
      <w:r>
        <w:rPr>
          <w:rFonts w:cs="Times New Roman"/>
        </w:rPr>
        <w:separator/>
      </w:r>
    </w:p>
  </w:endnote>
  <w:endnote w:type="continuationSeparator" w:id="1">
    <w:p w:rsidR="004C3739" w:rsidRDefault="004C3739" w:rsidP="009678D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739" w:rsidRDefault="004C3739" w:rsidP="009678DB">
      <w:pPr>
        <w:rPr>
          <w:rFonts w:cs="Times New Roman"/>
        </w:rPr>
      </w:pPr>
      <w:r>
        <w:rPr>
          <w:rFonts w:cs="Times New Roman"/>
        </w:rPr>
        <w:separator/>
      </w:r>
    </w:p>
  </w:footnote>
  <w:footnote w:type="continuationSeparator" w:id="1">
    <w:p w:rsidR="004C3739" w:rsidRDefault="004C3739" w:rsidP="009678D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1AC"/>
    <w:rsid w:val="00036C97"/>
    <w:rsid w:val="00064A8C"/>
    <w:rsid w:val="00257841"/>
    <w:rsid w:val="0026480B"/>
    <w:rsid w:val="002A0E42"/>
    <w:rsid w:val="002D4C05"/>
    <w:rsid w:val="002D7BBD"/>
    <w:rsid w:val="00306E25"/>
    <w:rsid w:val="003318A1"/>
    <w:rsid w:val="00381D6B"/>
    <w:rsid w:val="003E4AE0"/>
    <w:rsid w:val="00461030"/>
    <w:rsid w:val="004622C4"/>
    <w:rsid w:val="00463AB6"/>
    <w:rsid w:val="004A3286"/>
    <w:rsid w:val="004B7FF7"/>
    <w:rsid w:val="004C3739"/>
    <w:rsid w:val="0053650D"/>
    <w:rsid w:val="005C3D5C"/>
    <w:rsid w:val="00652932"/>
    <w:rsid w:val="0066174C"/>
    <w:rsid w:val="006D3904"/>
    <w:rsid w:val="0075501C"/>
    <w:rsid w:val="007847A8"/>
    <w:rsid w:val="007A1870"/>
    <w:rsid w:val="007E21A4"/>
    <w:rsid w:val="007F6D22"/>
    <w:rsid w:val="008304F1"/>
    <w:rsid w:val="008351A5"/>
    <w:rsid w:val="008B3067"/>
    <w:rsid w:val="00901588"/>
    <w:rsid w:val="00911A0D"/>
    <w:rsid w:val="0092464F"/>
    <w:rsid w:val="009678DB"/>
    <w:rsid w:val="009911AC"/>
    <w:rsid w:val="009B4AD5"/>
    <w:rsid w:val="00A16525"/>
    <w:rsid w:val="00B31E26"/>
    <w:rsid w:val="00B43539"/>
    <w:rsid w:val="00B47DC5"/>
    <w:rsid w:val="00B843D6"/>
    <w:rsid w:val="00BB2D82"/>
    <w:rsid w:val="00C14AE5"/>
    <w:rsid w:val="00CA1DD4"/>
    <w:rsid w:val="00D80384"/>
    <w:rsid w:val="00D85B29"/>
    <w:rsid w:val="00E14CE8"/>
    <w:rsid w:val="00E20FAE"/>
    <w:rsid w:val="00E50214"/>
    <w:rsid w:val="00E5184B"/>
    <w:rsid w:val="00E6467E"/>
    <w:rsid w:val="00E81C9C"/>
    <w:rsid w:val="00EE0445"/>
    <w:rsid w:val="00EE25AD"/>
    <w:rsid w:val="00F31881"/>
    <w:rsid w:val="00FA26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70"/>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678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9678DB"/>
    <w:rPr>
      <w:sz w:val="18"/>
      <w:szCs w:val="18"/>
    </w:rPr>
  </w:style>
  <w:style w:type="paragraph" w:styleId="a4">
    <w:name w:val="footer"/>
    <w:basedOn w:val="a"/>
    <w:link w:val="Char0"/>
    <w:uiPriority w:val="99"/>
    <w:rsid w:val="009678D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678DB"/>
    <w:rPr>
      <w:sz w:val="18"/>
      <w:szCs w:val="18"/>
    </w:rPr>
  </w:style>
  <w:style w:type="paragraph" w:styleId="a5">
    <w:name w:val="Balloon Text"/>
    <w:basedOn w:val="a"/>
    <w:link w:val="Char1"/>
    <w:uiPriority w:val="99"/>
    <w:semiHidden/>
    <w:rsid w:val="007F6D22"/>
    <w:rPr>
      <w:sz w:val="18"/>
      <w:szCs w:val="18"/>
    </w:rPr>
  </w:style>
  <w:style w:type="character" w:customStyle="1" w:styleId="Char1">
    <w:name w:val="批注框文本 Char"/>
    <w:basedOn w:val="a0"/>
    <w:link w:val="a5"/>
    <w:uiPriority w:val="99"/>
    <w:semiHidden/>
    <w:locked/>
    <w:rsid w:val="00FA2653"/>
    <w:rPr>
      <w:sz w:val="2"/>
      <w:szCs w:val="2"/>
    </w:rPr>
  </w:style>
  <w:style w:type="character" w:styleId="a6">
    <w:name w:val="Hyperlink"/>
    <w:basedOn w:val="a0"/>
    <w:uiPriority w:val="99"/>
    <w:rsid w:val="003E4A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li@shn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1525</Characters>
  <Application>Microsoft Office Word</Application>
  <DocSecurity>0</DocSecurity>
  <Lines>12</Lines>
  <Paragraphs>3</Paragraphs>
  <ScaleCrop>false</ScaleCrop>
  <Company>上海师范大学</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Notice</dc:title>
  <dc:creator>张向红</dc:creator>
  <cp:lastModifiedBy>a</cp:lastModifiedBy>
  <cp:revision>3</cp:revision>
  <cp:lastPrinted>2011-05-20T07:26:00Z</cp:lastPrinted>
  <dcterms:created xsi:type="dcterms:W3CDTF">2015-01-07T01:49:00Z</dcterms:created>
  <dcterms:modified xsi:type="dcterms:W3CDTF">2015-01-07T01:50:00Z</dcterms:modified>
</cp:coreProperties>
</file>